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09A" w:rsidRPr="002D7249" w:rsidRDefault="00E74406" w:rsidP="00E74406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2D7249">
        <w:rPr>
          <w:b/>
          <w:sz w:val="28"/>
          <w:szCs w:val="28"/>
        </w:rPr>
        <w:t>Анализ</w:t>
      </w:r>
    </w:p>
    <w:p w:rsidR="00E74406" w:rsidRPr="002D7249" w:rsidRDefault="00E74406" w:rsidP="00E74406">
      <w:pPr>
        <w:jc w:val="center"/>
      </w:pPr>
      <w:r w:rsidRPr="002D7249">
        <w:t>предоставленной информации</w:t>
      </w:r>
    </w:p>
    <w:p w:rsidR="0003109A" w:rsidRPr="002D7249" w:rsidRDefault="00E74406" w:rsidP="00E74406">
      <w:pPr>
        <w:jc w:val="center"/>
      </w:pPr>
      <w:r w:rsidRPr="002D7249">
        <w:t>по онлайн анкетированию</w:t>
      </w:r>
    </w:p>
    <w:p w:rsidR="00E74406" w:rsidRDefault="00E74406" w:rsidP="00E74406">
      <w:pPr>
        <w:jc w:val="center"/>
        <w:rPr>
          <w:sz w:val="28"/>
          <w:szCs w:val="28"/>
        </w:rPr>
      </w:pPr>
    </w:p>
    <w:p w:rsidR="00E74406" w:rsidRDefault="00E74406" w:rsidP="00E74406">
      <w:pPr>
        <w:jc w:val="center"/>
        <w:rPr>
          <w:sz w:val="28"/>
          <w:szCs w:val="28"/>
        </w:rPr>
      </w:pPr>
    </w:p>
    <w:p w:rsidR="00E74406" w:rsidRDefault="00E74406" w:rsidP="002F5EED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полномочиями по осуществлению процедур получения, обработки анализа информации о внешней оценке деятельности УФК по Карачаево-Черкесской Республике (далее - Управление), установленных приказом Управления от 19 февраля 2016 года № 37 «Об утверждении Порядка получения и обработки информации о внешней оценке деятельности УФК по Карачаево-Черкесской Республике» (далее - приказ Управления № 37), а также на основании информаций, поступившей с Интернет-сайта Управления, Административным отделом Управления в Отдел внутреннего контроля и аудита Управления предоставлена информация по онлайн анкетированию посетителями Интернет-сайта Управления.</w:t>
      </w:r>
    </w:p>
    <w:p w:rsidR="00E74406" w:rsidRDefault="00E74406" w:rsidP="002F5EED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период с 1 октября по 30 декабря 2016 года на Интернет-сайте Управления была зарегистрирована 1 анкета.</w:t>
      </w:r>
    </w:p>
    <w:p w:rsidR="00E74406" w:rsidRDefault="00E74406" w:rsidP="002F5EED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Посетителем были даны ответы на все вопросы анкеты.</w:t>
      </w:r>
    </w:p>
    <w:p w:rsidR="00E74406" w:rsidRPr="00EE1E8F" w:rsidRDefault="00E74406" w:rsidP="002F5EED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Представленная на Интер</w:t>
      </w:r>
      <w:r w:rsidR="002D7249">
        <w:rPr>
          <w:sz w:val="28"/>
          <w:szCs w:val="28"/>
        </w:rPr>
        <w:t xml:space="preserve">нет-сайте Управления информация, поступившая в виде онлайн-анкетирования, заполнена юридическим лицом </w:t>
      </w:r>
      <w:r w:rsidR="00EE1E8F" w:rsidRPr="00EE1E8F">
        <w:rPr>
          <w:sz w:val="28"/>
          <w:szCs w:val="28"/>
        </w:rPr>
        <w:t>(</w:t>
      </w:r>
      <w:r w:rsidR="002D7249">
        <w:rPr>
          <w:sz w:val="28"/>
          <w:szCs w:val="28"/>
        </w:rPr>
        <w:t>Текеев М.Д.</w:t>
      </w:r>
      <w:r w:rsidR="00EE1E8F" w:rsidRPr="00EE1E8F">
        <w:rPr>
          <w:sz w:val="28"/>
          <w:szCs w:val="28"/>
        </w:rPr>
        <w:t>)</w:t>
      </w:r>
    </w:p>
    <w:p w:rsidR="00EE1E8F" w:rsidRDefault="002D7249" w:rsidP="002F5EED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Общая оценка деятельности Управления по выставленным оценкам на вопросы анкеты составила 3,38 балла</w:t>
      </w:r>
      <w:r w:rsidR="00EE1E8F" w:rsidRPr="00EE1E8F">
        <w:rPr>
          <w:sz w:val="28"/>
          <w:szCs w:val="28"/>
        </w:rPr>
        <w:t xml:space="preserve"> </w:t>
      </w:r>
      <w:r w:rsidR="00EE1E8F">
        <w:rPr>
          <w:sz w:val="28"/>
          <w:szCs w:val="28"/>
        </w:rPr>
        <w:t>из 4 баллов (максимально возможных).</w:t>
      </w:r>
    </w:p>
    <w:p w:rsidR="002D7249" w:rsidRPr="00EE1E8F" w:rsidRDefault="00EE1E8F" w:rsidP="002F5EED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Предложения, вопросы, требования заполненная анкета не содержала.  </w:t>
      </w:r>
    </w:p>
    <w:p w:rsidR="002D7249" w:rsidRDefault="002D7249" w:rsidP="002F5EED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ходе рассмотрения информации на заседании Контрольного Совета Управления 20 января 2017 года принято решение выйти к руководителю Управления И.С Катчиеву с предложением:</w:t>
      </w:r>
    </w:p>
    <w:p w:rsidR="002D7249" w:rsidRDefault="00EE1E8F" w:rsidP="002F5EED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д</w:t>
      </w:r>
      <w:r w:rsidR="002D7249">
        <w:rPr>
          <w:sz w:val="28"/>
          <w:szCs w:val="28"/>
        </w:rPr>
        <w:t xml:space="preserve">овести </w:t>
      </w:r>
      <w:r>
        <w:rPr>
          <w:sz w:val="28"/>
          <w:szCs w:val="28"/>
        </w:rPr>
        <w:t xml:space="preserve">результаты </w:t>
      </w:r>
      <w:r w:rsidR="002D7249">
        <w:rPr>
          <w:sz w:val="28"/>
          <w:szCs w:val="28"/>
        </w:rPr>
        <w:t>заполненн</w:t>
      </w:r>
      <w:r>
        <w:rPr>
          <w:sz w:val="28"/>
          <w:szCs w:val="28"/>
        </w:rPr>
        <w:t>ой,</w:t>
      </w:r>
      <w:r w:rsidR="002D7249">
        <w:rPr>
          <w:sz w:val="28"/>
          <w:szCs w:val="28"/>
        </w:rPr>
        <w:t xml:space="preserve"> посетителем анкету с Интернет-сайта Управления до сведения структурных подразделении Управления.</w:t>
      </w:r>
    </w:p>
    <w:p w:rsidR="002D7249" w:rsidRDefault="002D7249" w:rsidP="002F5EED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Отделу внутреннего контроля и аудита Управления продолжить работу по анализу информации поступающей с Интернет-сайта Управления в соответствии с требованиями приказа Управления № 37. </w:t>
      </w:r>
    </w:p>
    <w:p w:rsidR="002D7249" w:rsidRDefault="002D7249" w:rsidP="002D7249">
      <w:pPr>
        <w:jc w:val="both"/>
        <w:rPr>
          <w:sz w:val="28"/>
          <w:szCs w:val="28"/>
        </w:rPr>
      </w:pPr>
    </w:p>
    <w:p w:rsidR="002D7249" w:rsidRDefault="002D7249" w:rsidP="002D7249">
      <w:pPr>
        <w:jc w:val="both"/>
        <w:rPr>
          <w:sz w:val="28"/>
          <w:szCs w:val="28"/>
        </w:rPr>
      </w:pPr>
    </w:p>
    <w:p w:rsidR="002D7249" w:rsidRDefault="002D7249" w:rsidP="002D7249">
      <w:pPr>
        <w:jc w:val="both"/>
        <w:rPr>
          <w:sz w:val="28"/>
          <w:szCs w:val="28"/>
        </w:rPr>
      </w:pPr>
    </w:p>
    <w:p w:rsidR="002D7249" w:rsidRDefault="002D7249" w:rsidP="002D7249">
      <w:pPr>
        <w:rPr>
          <w:sz w:val="28"/>
          <w:szCs w:val="28"/>
        </w:rPr>
      </w:pPr>
      <w:r w:rsidRPr="0003109A">
        <w:rPr>
          <w:sz w:val="28"/>
          <w:szCs w:val="28"/>
        </w:rPr>
        <w:t xml:space="preserve">Начальник Отдела </w:t>
      </w:r>
    </w:p>
    <w:p w:rsidR="002D7249" w:rsidRDefault="002D7249" w:rsidP="002D7249">
      <w:pPr>
        <w:rPr>
          <w:sz w:val="28"/>
          <w:szCs w:val="28"/>
        </w:rPr>
      </w:pPr>
      <w:r w:rsidRPr="0003109A">
        <w:rPr>
          <w:sz w:val="28"/>
          <w:szCs w:val="28"/>
        </w:rPr>
        <w:t>внутреннего контроля</w:t>
      </w:r>
      <w:r>
        <w:rPr>
          <w:sz w:val="28"/>
          <w:szCs w:val="28"/>
        </w:rPr>
        <w:t xml:space="preserve"> </w:t>
      </w:r>
      <w:r w:rsidRPr="0003109A">
        <w:rPr>
          <w:sz w:val="28"/>
          <w:szCs w:val="28"/>
        </w:rPr>
        <w:t>и аудита</w:t>
      </w:r>
      <w:r>
        <w:rPr>
          <w:sz w:val="28"/>
          <w:szCs w:val="28"/>
        </w:rPr>
        <w:t xml:space="preserve"> </w:t>
      </w:r>
    </w:p>
    <w:p w:rsidR="002D7249" w:rsidRDefault="002D7249" w:rsidP="002D7249">
      <w:pPr>
        <w:rPr>
          <w:sz w:val="28"/>
          <w:szCs w:val="28"/>
          <w:u w:val="single"/>
        </w:rPr>
      </w:pPr>
      <w:r w:rsidRPr="002F5EED">
        <w:rPr>
          <w:sz w:val="28"/>
          <w:szCs w:val="28"/>
          <w:u w:val="single"/>
        </w:rPr>
        <w:t>УФК по Карачаево-Черкесской</w:t>
      </w:r>
      <w:r w:rsidR="002F5EED" w:rsidRPr="002F5EED">
        <w:rPr>
          <w:sz w:val="28"/>
          <w:szCs w:val="28"/>
          <w:u w:val="single"/>
        </w:rPr>
        <w:t xml:space="preserve"> </w:t>
      </w:r>
      <w:r w:rsidRPr="002F5EED">
        <w:rPr>
          <w:sz w:val="28"/>
          <w:szCs w:val="28"/>
          <w:u w:val="single"/>
        </w:rPr>
        <w:t xml:space="preserve">Республике </w:t>
      </w:r>
      <w:r w:rsidR="002F5EED">
        <w:rPr>
          <w:sz w:val="28"/>
          <w:szCs w:val="28"/>
        </w:rPr>
        <w:t xml:space="preserve">        ____________         </w:t>
      </w:r>
      <w:r w:rsidRPr="002D7249">
        <w:rPr>
          <w:sz w:val="28"/>
          <w:szCs w:val="28"/>
          <w:u w:val="single"/>
        </w:rPr>
        <w:t>Б.К. Дотдуева</w:t>
      </w:r>
      <w:r w:rsidR="002F5EED">
        <w:rPr>
          <w:sz w:val="28"/>
          <w:szCs w:val="28"/>
          <w:u w:val="single"/>
        </w:rPr>
        <w:t xml:space="preserve">  </w:t>
      </w:r>
    </w:p>
    <w:p w:rsidR="002F5EED" w:rsidRPr="002F5EED" w:rsidRDefault="002F5EED" w:rsidP="002D7249">
      <w:pPr>
        <w:rPr>
          <w:sz w:val="22"/>
          <w:szCs w:val="22"/>
        </w:rPr>
      </w:pPr>
      <w:r w:rsidRPr="002F5EED">
        <w:t xml:space="preserve">                 (должность)</w:t>
      </w:r>
      <w:r>
        <w:t xml:space="preserve">                                                             </w:t>
      </w:r>
      <w:r w:rsidRPr="002F5EED">
        <w:rPr>
          <w:sz w:val="22"/>
          <w:szCs w:val="22"/>
        </w:rPr>
        <w:t>(подпись)                (инициалы, фамилия)</w:t>
      </w:r>
    </w:p>
    <w:p w:rsidR="002D7249" w:rsidRDefault="002D7249" w:rsidP="002D7249">
      <w:pPr>
        <w:spacing w:line="360" w:lineRule="auto"/>
        <w:jc w:val="both"/>
        <w:rPr>
          <w:sz w:val="22"/>
          <w:szCs w:val="22"/>
        </w:rPr>
      </w:pPr>
    </w:p>
    <w:p w:rsidR="002F5EED" w:rsidRDefault="002F5EED" w:rsidP="002F5EED">
      <w:pPr>
        <w:spacing w:line="360" w:lineRule="auto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______.__________.2016</w:t>
      </w:r>
    </w:p>
    <w:p w:rsidR="00C902A4" w:rsidRDefault="002F5EED" w:rsidP="00EE1E8F">
      <w:pPr>
        <w:spacing w:line="360" w:lineRule="auto"/>
        <w:jc w:val="right"/>
        <w:rPr>
          <w:sz w:val="28"/>
          <w:szCs w:val="28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дата</w:t>
      </w:r>
    </w:p>
    <w:sectPr w:rsidR="00C902A4" w:rsidSect="0098341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387" w:rsidRDefault="00607387">
      <w:r>
        <w:separator/>
      </w:r>
    </w:p>
  </w:endnote>
  <w:endnote w:type="continuationSeparator" w:id="0">
    <w:p w:rsidR="00607387" w:rsidRDefault="00607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387" w:rsidRDefault="00607387">
      <w:r>
        <w:separator/>
      </w:r>
    </w:p>
  </w:footnote>
  <w:footnote w:type="continuationSeparator" w:id="0">
    <w:p w:rsidR="00607387" w:rsidRDefault="00607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D3032"/>
    <w:multiLevelType w:val="hybridMultilevel"/>
    <w:tmpl w:val="63DA0952"/>
    <w:lvl w:ilvl="0" w:tplc="00DA2D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C65"/>
    <w:rsid w:val="0003109A"/>
    <w:rsid w:val="000346B8"/>
    <w:rsid w:val="00067CB5"/>
    <w:rsid w:val="00082714"/>
    <w:rsid w:val="00085CD7"/>
    <w:rsid w:val="000A479B"/>
    <w:rsid w:val="000C6AD1"/>
    <w:rsid w:val="000D06DB"/>
    <w:rsid w:val="000D7CDB"/>
    <w:rsid w:val="00105A3C"/>
    <w:rsid w:val="001336C2"/>
    <w:rsid w:val="001424D3"/>
    <w:rsid w:val="001560D7"/>
    <w:rsid w:val="00176EA8"/>
    <w:rsid w:val="00181C50"/>
    <w:rsid w:val="001A100B"/>
    <w:rsid w:val="00205CF8"/>
    <w:rsid w:val="00215BAE"/>
    <w:rsid w:val="0023165A"/>
    <w:rsid w:val="002402C5"/>
    <w:rsid w:val="00251E82"/>
    <w:rsid w:val="0026525E"/>
    <w:rsid w:val="00276420"/>
    <w:rsid w:val="002907BD"/>
    <w:rsid w:val="00291258"/>
    <w:rsid w:val="002A3F62"/>
    <w:rsid w:val="002B41F3"/>
    <w:rsid w:val="002C6F47"/>
    <w:rsid w:val="002D3EDB"/>
    <w:rsid w:val="002D4A7B"/>
    <w:rsid w:val="002D7249"/>
    <w:rsid w:val="002F5EED"/>
    <w:rsid w:val="0031438F"/>
    <w:rsid w:val="00333705"/>
    <w:rsid w:val="003656EA"/>
    <w:rsid w:val="00370C5D"/>
    <w:rsid w:val="00370F3A"/>
    <w:rsid w:val="00387A00"/>
    <w:rsid w:val="003B0F3A"/>
    <w:rsid w:val="003D58E3"/>
    <w:rsid w:val="003F272C"/>
    <w:rsid w:val="00427804"/>
    <w:rsid w:val="00435E7D"/>
    <w:rsid w:val="00440498"/>
    <w:rsid w:val="004731CF"/>
    <w:rsid w:val="00492652"/>
    <w:rsid w:val="00496503"/>
    <w:rsid w:val="004B7B99"/>
    <w:rsid w:val="004F45C5"/>
    <w:rsid w:val="0053478F"/>
    <w:rsid w:val="00562939"/>
    <w:rsid w:val="005A39C0"/>
    <w:rsid w:val="005E066E"/>
    <w:rsid w:val="005E79E6"/>
    <w:rsid w:val="00606F9A"/>
    <w:rsid w:val="00607387"/>
    <w:rsid w:val="0061193D"/>
    <w:rsid w:val="00614015"/>
    <w:rsid w:val="00626425"/>
    <w:rsid w:val="006351D7"/>
    <w:rsid w:val="00643879"/>
    <w:rsid w:val="00646C2A"/>
    <w:rsid w:val="00651AD3"/>
    <w:rsid w:val="00667BF2"/>
    <w:rsid w:val="0067677C"/>
    <w:rsid w:val="006B1789"/>
    <w:rsid w:val="007269D8"/>
    <w:rsid w:val="00741C96"/>
    <w:rsid w:val="0074562A"/>
    <w:rsid w:val="007866FD"/>
    <w:rsid w:val="007935F5"/>
    <w:rsid w:val="00797AA8"/>
    <w:rsid w:val="00817C71"/>
    <w:rsid w:val="008379EA"/>
    <w:rsid w:val="00847702"/>
    <w:rsid w:val="0086450F"/>
    <w:rsid w:val="008751B5"/>
    <w:rsid w:val="008C3DA7"/>
    <w:rsid w:val="00920B40"/>
    <w:rsid w:val="009305B0"/>
    <w:rsid w:val="00983413"/>
    <w:rsid w:val="009D1C23"/>
    <w:rsid w:val="009E4C73"/>
    <w:rsid w:val="009F0CFB"/>
    <w:rsid w:val="009F1921"/>
    <w:rsid w:val="00A332EF"/>
    <w:rsid w:val="00A3521A"/>
    <w:rsid w:val="00A458CC"/>
    <w:rsid w:val="00A51C5B"/>
    <w:rsid w:val="00A5361E"/>
    <w:rsid w:val="00A57F3C"/>
    <w:rsid w:val="00AA6AA0"/>
    <w:rsid w:val="00AB559B"/>
    <w:rsid w:val="00AD7472"/>
    <w:rsid w:val="00AF05A5"/>
    <w:rsid w:val="00AF0879"/>
    <w:rsid w:val="00B13315"/>
    <w:rsid w:val="00B27996"/>
    <w:rsid w:val="00B3037B"/>
    <w:rsid w:val="00B6713C"/>
    <w:rsid w:val="00B70E50"/>
    <w:rsid w:val="00B87246"/>
    <w:rsid w:val="00BA3772"/>
    <w:rsid w:val="00BB3D73"/>
    <w:rsid w:val="00C00E86"/>
    <w:rsid w:val="00C46E46"/>
    <w:rsid w:val="00C502B2"/>
    <w:rsid w:val="00C809E6"/>
    <w:rsid w:val="00C8587B"/>
    <w:rsid w:val="00C902A4"/>
    <w:rsid w:val="00CA1006"/>
    <w:rsid w:val="00CD2C65"/>
    <w:rsid w:val="00D043F6"/>
    <w:rsid w:val="00DC5D85"/>
    <w:rsid w:val="00E3068F"/>
    <w:rsid w:val="00E35417"/>
    <w:rsid w:val="00E61D10"/>
    <w:rsid w:val="00E73B1C"/>
    <w:rsid w:val="00E74406"/>
    <w:rsid w:val="00ED2B1A"/>
    <w:rsid w:val="00EE1E8F"/>
    <w:rsid w:val="00F4163D"/>
    <w:rsid w:val="00F42454"/>
    <w:rsid w:val="00F53606"/>
    <w:rsid w:val="00F80D39"/>
    <w:rsid w:val="00F85D05"/>
    <w:rsid w:val="00FB0467"/>
    <w:rsid w:val="00FE5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A39C0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A39C0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6438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A39C0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A39C0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643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0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Руководителю УФК по</vt:lpstr>
    </vt:vector>
  </TitlesOfParts>
  <Company/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Руководителю УФК по</dc:title>
  <dc:creator>Александр</dc:creator>
  <cp:lastModifiedBy>User</cp:lastModifiedBy>
  <cp:revision>2</cp:revision>
  <cp:lastPrinted>2018-03-17T07:35:00Z</cp:lastPrinted>
  <dcterms:created xsi:type="dcterms:W3CDTF">2018-03-21T16:01:00Z</dcterms:created>
  <dcterms:modified xsi:type="dcterms:W3CDTF">2018-03-21T16:01:00Z</dcterms:modified>
</cp:coreProperties>
</file>